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0CC9" w14:textId="419AE913" w:rsidR="00BA468F" w:rsidRPr="00BA468F" w:rsidRDefault="00743208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</w:pPr>
      <w:r w:rsidRPr="00D92C96">
        <w:rPr>
          <w:rFonts w:ascii="Arial Narrow" w:eastAsia="Times New Roman" w:hAnsi="Arial Narrow" w:cs="Times New Roman"/>
          <w:b/>
          <w:bCs/>
          <w:color w:val="002B4D"/>
          <w:sz w:val="36"/>
          <w:lang w:val="en-GB"/>
        </w:rPr>
        <w:t>REGISTRATION</w:t>
      </w:r>
      <w:r w:rsidRPr="00D92C96">
        <w:rPr>
          <w:rFonts w:ascii="Arial Narrow" w:eastAsia="Times New Roman" w:hAnsi="Arial Narrow" w:cs="Times New Roman"/>
          <w:b/>
          <w:bCs/>
          <w:color w:val="002B4D"/>
          <w:lang w:val="en-GB"/>
        </w:rPr>
        <w:br/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  <w:t>RoHan DAAD SDG Summerschool 202</w:t>
      </w:r>
      <w:r w:rsidR="004C5AD6">
        <w:rPr>
          <w:rFonts w:ascii="Arial Narrow" w:hAnsi="Arial Narrow" w:cs="Tahoma"/>
          <w:bCs/>
          <w:color w:val="0F243E" w:themeColor="text2" w:themeShade="80"/>
          <w:sz w:val="36"/>
          <w:szCs w:val="22"/>
          <w:lang w:val="en-GB"/>
        </w:rPr>
        <w:t>4</w:t>
      </w:r>
    </w:p>
    <w:p w14:paraId="544F69B0" w14:textId="042FC76B" w:rsidR="00BA468F" w:rsidRPr="00BA468F" w:rsidRDefault="00BA468F" w:rsidP="00BA468F">
      <w:pPr>
        <w:pStyle w:val="Default"/>
        <w:jc w:val="center"/>
        <w:rPr>
          <w:rFonts w:ascii="Arial Narrow" w:hAnsi="Arial Narrow" w:cs="Tahoma"/>
          <w:b/>
          <w:bCs/>
          <w:color w:val="0F243E" w:themeColor="text2" w:themeShade="80"/>
          <w:sz w:val="36"/>
          <w:szCs w:val="32"/>
          <w:lang w:val="en-GB"/>
        </w:rPr>
      </w:pPr>
      <w:r w:rsidRPr="00BA468F">
        <w:rPr>
          <w:rFonts w:ascii="Arial Narrow" w:hAnsi="Arial Narrow" w:cs="Tahoma"/>
          <w:b/>
          <w:bCs/>
          <w:i/>
          <w:color w:val="0F243E" w:themeColor="text2" w:themeShade="80"/>
          <w:sz w:val="36"/>
          <w:szCs w:val="32"/>
          <w:lang w:val="en-GB"/>
        </w:rPr>
        <w:t>“</w:t>
      </w:r>
      <w:r w:rsidR="008A7953" w:rsidRPr="008A7953">
        <w:rPr>
          <w:rFonts w:ascii="Arial Narrow" w:hAnsi="Arial Narrow" w:cs="Tahoma"/>
          <w:b/>
          <w:i/>
          <w:color w:val="0F243E" w:themeColor="text2" w:themeShade="80"/>
          <w:sz w:val="36"/>
          <w:szCs w:val="32"/>
          <w:lang w:val="en-US"/>
        </w:rPr>
        <w:t>Industrial Catalysis for Sustainable Development</w:t>
      </w:r>
      <w:r w:rsidRPr="00C93A1B">
        <w:rPr>
          <w:rFonts w:ascii="Arial Narrow" w:hAnsi="Arial Narrow" w:cs="Tahoma"/>
          <w:b/>
          <w:bCs/>
          <w:i/>
          <w:color w:val="0F243E" w:themeColor="text2" w:themeShade="80"/>
          <w:sz w:val="36"/>
          <w:szCs w:val="32"/>
          <w:lang w:val="en-GB"/>
        </w:rPr>
        <w:t>”</w:t>
      </w:r>
    </w:p>
    <w:p w14:paraId="059669B8" w14:textId="51484376" w:rsidR="00BA468F" w:rsidRPr="00BA468F" w:rsidRDefault="007D317A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</w:pP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Vietnam National University – Hanoi University of Science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, 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Hanoi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, 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Vietnam</w:t>
      </w:r>
    </w:p>
    <w:p w14:paraId="76627715" w14:textId="4727A1B9" w:rsidR="00BA468F" w:rsidRPr="00BA468F" w:rsidRDefault="004C5AD6" w:rsidP="00BA468F">
      <w:pPr>
        <w:pStyle w:val="Default"/>
        <w:jc w:val="center"/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</w:pP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September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 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15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vertAlign w:val="superscript"/>
          <w:lang w:val="en-GB"/>
        </w:rPr>
        <w:t xml:space="preserve">th 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-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22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vertAlign w:val="superscript"/>
          <w:lang w:val="en-GB"/>
        </w:rPr>
        <w:t>nd</w:t>
      </w:r>
      <w:r w:rsidR="00BA468F" w:rsidRPr="00BA468F"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 xml:space="preserve"> , 202</w:t>
      </w:r>
      <w:r>
        <w:rPr>
          <w:rFonts w:ascii="Arial Narrow" w:hAnsi="Arial Narrow" w:cs="Tahoma"/>
          <w:bCs/>
          <w:color w:val="0F243E" w:themeColor="text2" w:themeShade="80"/>
          <w:sz w:val="28"/>
          <w:szCs w:val="22"/>
          <w:lang w:val="en-GB"/>
        </w:rPr>
        <w:t>4</w:t>
      </w:r>
    </w:p>
    <w:p w14:paraId="3A7F4628" w14:textId="77777777" w:rsidR="00BA468F" w:rsidRPr="00BA468F" w:rsidRDefault="00BA468F" w:rsidP="00BA468F">
      <w:pPr>
        <w:pStyle w:val="Default"/>
        <w:rPr>
          <w:rFonts w:ascii="Arial Narrow" w:hAnsi="Arial Narrow" w:cs="Tahoma"/>
          <w:bCs/>
          <w:color w:val="0F243E" w:themeColor="text2" w:themeShade="80"/>
          <w:szCs w:val="22"/>
          <w:lang w:val="en-GB"/>
        </w:rPr>
      </w:pPr>
    </w:p>
    <w:p w14:paraId="1DE5B958" w14:textId="3D6BE4DF" w:rsidR="00192206" w:rsidRPr="00D92C96" w:rsidRDefault="00192206" w:rsidP="00BA468F">
      <w:pPr>
        <w:pStyle w:val="Default"/>
        <w:jc w:val="center"/>
        <w:rPr>
          <w:rFonts w:ascii="Arial Narrow" w:hAnsi="Arial Narrow" w:cs="Tahoma"/>
          <w:b/>
          <w:bCs/>
          <w:sz w:val="28"/>
          <w:lang w:val="en-GB"/>
        </w:rPr>
      </w:pPr>
    </w:p>
    <w:p w14:paraId="5866A0DD" w14:textId="77777777" w:rsidR="007D317A" w:rsidRDefault="00743208" w:rsidP="001C5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This form should be </w:t>
      </w:r>
      <w:r w:rsidRPr="00BA468F">
        <w:rPr>
          <w:rFonts w:ascii="Arial Narrow" w:eastAsia="Times New Roman" w:hAnsi="Arial Narrow" w:cs="Times New Roman"/>
          <w:b/>
          <w:bCs/>
          <w:i/>
          <w:color w:val="002B4D"/>
          <w:sz w:val="28"/>
          <w:szCs w:val="24"/>
        </w:rPr>
        <w:t>sent</w:t>
      </w:r>
      <w:r w:rsidR="001C5765" w:rsidRPr="00BA468F">
        <w:rPr>
          <w:rFonts w:ascii="Arial Narrow" w:eastAsia="Times New Roman" w:hAnsi="Arial Narrow" w:cs="Times New Roman"/>
          <w:b/>
          <w:bCs/>
          <w:i/>
          <w:color w:val="002B4D"/>
          <w:sz w:val="28"/>
          <w:szCs w:val="24"/>
        </w:rPr>
        <w:t xml:space="preserve"> to application@rohan-sdg.com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</w:t>
      </w:r>
      <w:r w:rsidR="001C5765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before</w:t>
      </w:r>
      <w:r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the </w:t>
      </w:r>
    </w:p>
    <w:p w14:paraId="1FD000AE" w14:textId="6BB34B8F" w:rsidR="001C5765" w:rsidRPr="00BA468F" w:rsidRDefault="008A7953" w:rsidP="001C5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8"/>
          <w:szCs w:val="24"/>
        </w:rPr>
        <w:t>29</w:t>
      </w:r>
      <w:r w:rsidR="007D317A" w:rsidRPr="007D317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  <w:vertAlign w:val="superscript"/>
        </w:rPr>
        <w:t>th</w:t>
      </w:r>
      <w:r w:rsidR="007D317A">
        <w:rPr>
          <w:rFonts w:ascii="Arial Narrow" w:eastAsia="Times New Roman" w:hAnsi="Arial Narrow" w:cs="Times New Roman"/>
          <w:b/>
          <w:bCs/>
          <w:color w:val="FF0000"/>
          <w:sz w:val="28"/>
          <w:szCs w:val="24"/>
        </w:rPr>
        <w:t xml:space="preserve"> </w:t>
      </w:r>
      <w:r w:rsidR="00743208" w:rsidRPr="004C5AD6">
        <w:rPr>
          <w:rFonts w:ascii="Arial Narrow" w:eastAsia="Times New Roman" w:hAnsi="Arial Narrow" w:cs="Times New Roman"/>
          <w:b/>
          <w:bCs/>
          <w:color w:val="FF0000"/>
          <w:sz w:val="28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FF0000"/>
          <w:sz w:val="28"/>
          <w:szCs w:val="24"/>
        </w:rPr>
        <w:t>February</w:t>
      </w:r>
      <w:r w:rsidR="001C5765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,</w:t>
      </w:r>
      <w:r w:rsidR="00743208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 xml:space="preserve"> 20</w:t>
      </w:r>
      <w:r w:rsidR="00BA468F" w:rsidRPr="00BA468F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2</w:t>
      </w:r>
      <w:r w:rsidR="004C5AD6"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  <w:t>4</w:t>
      </w:r>
    </w:p>
    <w:p w14:paraId="74D31476" w14:textId="77777777" w:rsidR="00BA468F" w:rsidRPr="00BA468F" w:rsidRDefault="00BA468F" w:rsidP="001C57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2B4D"/>
          <w:sz w:val="28"/>
          <w:szCs w:val="24"/>
        </w:rPr>
      </w:pPr>
    </w:p>
    <w:p w14:paraId="07CD9B98" w14:textId="09B6D7C6" w:rsidR="00743208" w:rsidRPr="00D92C96" w:rsidRDefault="00743208" w:rsidP="001C576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Family Name:</w:t>
      </w:r>
    </w:p>
    <w:p w14:paraId="22B617AE" w14:textId="0CEE905F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First Name:</w:t>
      </w:r>
    </w:p>
    <w:p w14:paraId="1995C149" w14:textId="3725453C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Company:</w:t>
      </w:r>
    </w:p>
    <w:p w14:paraId="50D2B0A5" w14:textId="2BDDD588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Position:</w:t>
      </w:r>
    </w:p>
    <w:p w14:paraId="71DC7774" w14:textId="785587D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color w:val="002B4D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Mailing Address:</w:t>
      </w:r>
    </w:p>
    <w:p w14:paraId="4B43EC00" w14:textId="044A11B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City:</w:t>
      </w:r>
    </w:p>
    <w:p w14:paraId="60ED0AA2" w14:textId="28973B14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Country:</w:t>
      </w:r>
    </w:p>
    <w:p w14:paraId="02EF9064" w14:textId="4CC249AD" w:rsidR="00743208" w:rsidRPr="00D92C96" w:rsidRDefault="0074320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e-mail:</w:t>
      </w:r>
    </w:p>
    <w:p w14:paraId="448B5981" w14:textId="5FA1BAE9" w:rsidR="00743208" w:rsidRPr="00D92C96" w:rsidRDefault="00D92C96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W</w:t>
      </w:r>
      <w:r w:rsidR="00711061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ould you like to make a </w:t>
      </w:r>
      <w:r w:rsidR="001004D4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presentation?</w:t>
      </w:r>
    </w:p>
    <w:p w14:paraId="479AD2CE" w14:textId="3D398D64" w:rsidR="00711061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Yes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bookmarkStart w:id="0" w:name="_Hlk511633791"/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bookmarkEnd w:id="0"/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  <w:t>No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4C6AF432" w14:textId="67EA0709" w:rsidR="00711061" w:rsidRPr="00D92C96" w:rsidRDefault="001C5765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If yes, what t</w:t>
      </w:r>
      <w:r w:rsidR="00711061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ype of presentation:</w:t>
      </w:r>
    </w:p>
    <w:p w14:paraId="32181CBC" w14:textId="551B2675" w:rsidR="00711061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Oral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oster</w:t>
      </w:r>
      <w:r w:rsidR="001C5765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679435E0" w14:textId="5DE683E8" w:rsidR="00FF0FE4" w:rsidRDefault="00FF0FE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(Please send an abstract of your presentation, the type of your presentation will be finally decided by the </w:t>
      </w:r>
      <w:r w:rsidR="001C5765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selection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committee)</w:t>
      </w:r>
    </w:p>
    <w:p w14:paraId="6F5F42FB" w14:textId="77777777" w:rsidR="00BA468F" w:rsidRPr="00D92C96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7FD0AB0F" w14:textId="77777777" w:rsidR="00BA468F" w:rsidRPr="00BA468F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Please specify the date you would like to attend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the Summerschool</w:t>
      </w: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: </w:t>
      </w:r>
    </w:p>
    <w:p w14:paraId="69F7CB9B" w14:textId="34998002" w:rsidR="00743208" w:rsidRPr="00BA468F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From                           to</w:t>
      </w:r>
    </w:p>
    <w:p w14:paraId="10ED6FBF" w14:textId="7FE4B8D1" w:rsidR="00BA468F" w:rsidRPr="00BA468F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Cs w:val="24"/>
        </w:rPr>
      </w:pPr>
    </w:p>
    <w:p w14:paraId="2F503350" w14:textId="0FD68CFC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Please specify the date you would like to stay in </w:t>
      </w:r>
      <w:r w:rsidR="007D317A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Vietnam</w:t>
      </w: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:</w:t>
      </w:r>
    </w:p>
    <w:p w14:paraId="73CC9C73" w14:textId="02792ADB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18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18"/>
          <w:szCs w:val="24"/>
        </w:rPr>
        <w:t>(important for the flight booking)</w:t>
      </w:r>
    </w:p>
    <w:p w14:paraId="59C64AC9" w14:textId="32CD5058" w:rsidR="00BA468F" w:rsidRPr="00BA468F" w:rsidRDefault="00BA468F" w:rsidP="00BA468F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From                           to</w:t>
      </w:r>
    </w:p>
    <w:p w14:paraId="755D61DF" w14:textId="77777777" w:rsidR="001004D4" w:rsidRDefault="001004D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0B5859BB" w14:textId="26611488" w:rsidR="00020C88" w:rsidRPr="00D92C96" w:rsidRDefault="00711061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Would you like to attend field trip</w:t>
      </w:r>
      <w:r w:rsidR="00020C88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</w:t>
      </w:r>
      <w:r w:rsidR="001004D4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/ </w:t>
      </w:r>
      <w:r w:rsidR="001004D4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social programs</w:t>
      </w:r>
      <w:r w:rsidR="00020C88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: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 xml:space="preserve"> </w:t>
      </w:r>
    </w:p>
    <w:p w14:paraId="475418D5" w14:textId="0CEB62CA" w:rsidR="00020C88" w:rsidRPr="00D92C96" w:rsidRDefault="00020C88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Yes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No</w:t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ab/>
      </w:r>
      <w:r w:rsidR="00D92C96"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>□</w:t>
      </w:r>
    </w:p>
    <w:p w14:paraId="71859947" w14:textId="219DFD1F" w:rsidR="00020C88" w:rsidRPr="00D92C96" w:rsidRDefault="00020C88" w:rsidP="004C5AD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  <w:t>If Yes</w:t>
      </w:r>
    </w:p>
    <w:p w14:paraId="7730B4D5" w14:textId="43735B8F" w:rsidR="00711061" w:rsidRPr="00D92C96" w:rsidRDefault="00D92C96" w:rsidP="00D92C96">
      <w:pPr>
        <w:tabs>
          <w:tab w:val="left" w:pos="851"/>
        </w:tabs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  <w:r w:rsidRPr="00D92C96">
        <w:rPr>
          <w:rFonts w:ascii="Arial Narrow" w:eastAsia="Times New Roman" w:hAnsi="Arial Narrow" w:cs="Times New Roman"/>
          <w:b/>
          <w:bCs/>
          <w:color w:val="053B55"/>
          <w:sz w:val="32"/>
          <w:szCs w:val="24"/>
        </w:rPr>
        <w:tab/>
        <w:t xml:space="preserve">□ 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Hai</w:t>
      </w:r>
      <w:r w:rsidR="007D317A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P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hong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/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Cát Bà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(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20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.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</w:t>
      </w:r>
      <w:r w:rsidR="001004D4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-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22</w:t>
      </w:r>
      <w:r w:rsidR="00BA468F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.</w:t>
      </w:r>
      <w:r w:rsidR="001004D4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 xml:space="preserve"> 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September</w:t>
      </w:r>
      <w:r w:rsidR="00020C88" w:rsidRPr="00BA468F">
        <w:rPr>
          <w:rFonts w:ascii="Arial Narrow" w:eastAsia="Times New Roman" w:hAnsi="Arial Narrow" w:cs="Times New Roman"/>
          <w:b/>
          <w:bCs/>
          <w:color w:val="053B55"/>
          <w:sz w:val="24"/>
          <w:szCs w:val="24"/>
          <w:lang w:val="en-GB"/>
        </w:rPr>
        <w:t>)</w:t>
      </w:r>
    </w:p>
    <w:p w14:paraId="277AA037" w14:textId="4E03BCB3" w:rsidR="001004D4" w:rsidRDefault="001004D4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006AF9D8" w14:textId="22FF8CA4" w:rsidR="00BA468F" w:rsidRDefault="00BA468F" w:rsidP="00D92C96">
      <w:pPr>
        <w:spacing w:before="60" w:after="0" w:line="240" w:lineRule="auto"/>
        <w:rPr>
          <w:rFonts w:ascii="Arial Narrow" w:eastAsia="Times New Roman" w:hAnsi="Arial Narrow" w:cs="Times New Roman"/>
          <w:b/>
          <w:bCs/>
          <w:color w:val="053B55"/>
          <w:sz w:val="24"/>
          <w:szCs w:val="24"/>
        </w:rPr>
      </w:pPr>
    </w:p>
    <w:p w14:paraId="40C339C2" w14:textId="773D65B9" w:rsidR="00BA468F" w:rsidRPr="00BA468F" w:rsidRDefault="00BA468F" w:rsidP="00BA468F">
      <w:pPr>
        <w:spacing w:before="60" w:after="0" w:line="240" w:lineRule="auto"/>
        <w:jc w:val="center"/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</w:pPr>
      <w:r w:rsidRPr="00BA468F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 xml:space="preserve">We are looking forward to 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>meeting</w:t>
      </w:r>
      <w:r w:rsidRPr="00BA468F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 xml:space="preserve"> you in </w:t>
      </w:r>
      <w:r w:rsidR="004C5AD6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>Hanoi</w:t>
      </w:r>
      <w:r w:rsidRPr="00BA468F">
        <w:rPr>
          <w:rFonts w:ascii="Arial Narrow" w:eastAsia="Times New Roman" w:hAnsi="Arial Narrow" w:cs="Times New Roman"/>
          <w:b/>
          <w:bCs/>
          <w:color w:val="053B55"/>
          <w:sz w:val="32"/>
          <w:szCs w:val="32"/>
        </w:rPr>
        <w:t>.</w:t>
      </w:r>
    </w:p>
    <w:sectPr w:rsidR="00BA468F" w:rsidRPr="00BA468F" w:rsidSect="006A1FFE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NzU2NDE1MTMwszRV0lEKTi0uzszPAykwrAUAbwu6iCwAAAA="/>
  </w:docVars>
  <w:rsids>
    <w:rsidRoot w:val="00743208"/>
    <w:rsid w:val="00020C88"/>
    <w:rsid w:val="000630A4"/>
    <w:rsid w:val="001004D4"/>
    <w:rsid w:val="00192206"/>
    <w:rsid w:val="001C5765"/>
    <w:rsid w:val="00231025"/>
    <w:rsid w:val="0026627D"/>
    <w:rsid w:val="00277626"/>
    <w:rsid w:val="0046192D"/>
    <w:rsid w:val="004A74DF"/>
    <w:rsid w:val="004C5AD6"/>
    <w:rsid w:val="005212A5"/>
    <w:rsid w:val="006A1FFE"/>
    <w:rsid w:val="00711061"/>
    <w:rsid w:val="00743208"/>
    <w:rsid w:val="0079776A"/>
    <w:rsid w:val="007D317A"/>
    <w:rsid w:val="00843692"/>
    <w:rsid w:val="008876B5"/>
    <w:rsid w:val="008A7953"/>
    <w:rsid w:val="009D0ACF"/>
    <w:rsid w:val="00AA7A50"/>
    <w:rsid w:val="00B70789"/>
    <w:rsid w:val="00BA468F"/>
    <w:rsid w:val="00BB4B06"/>
    <w:rsid w:val="00C93A1B"/>
    <w:rsid w:val="00CB39ED"/>
    <w:rsid w:val="00D739AA"/>
    <w:rsid w:val="00D92C96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7C27"/>
  <w15:docId w15:val="{48BB558E-5030-4DDD-83DD-13AD56E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2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eriscorichiesto">
    <w:name w:val="asteriscorichiesto"/>
    <w:basedOn w:val="Absatz-Standardschriftart"/>
    <w:rsid w:val="00743208"/>
  </w:style>
  <w:style w:type="paragraph" w:customStyle="1" w:styleId="Default">
    <w:name w:val="Default"/>
    <w:rsid w:val="00D92C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Minh Thang</dc:creator>
  <cp:keywords/>
  <dc:description/>
  <cp:lastModifiedBy>Dirk Hollmann</cp:lastModifiedBy>
  <cp:revision>5</cp:revision>
  <dcterms:created xsi:type="dcterms:W3CDTF">2024-01-25T09:13:00Z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16beca3da228e0dddfae31ed7c29485cebe74a78cd7c29b3d6b77dc258519536</vt:lpwstr>
  </property>
</Properties>
</file>